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B0" w:rsidRPr="00231DB0" w:rsidRDefault="00231DB0" w:rsidP="00231D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231DB0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Ako postupovať</w:t>
      </w:r>
    </w:p>
    <w:p w:rsidR="00231DB0" w:rsidRPr="00231DB0" w:rsidRDefault="00231DB0" w:rsidP="00231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D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Ste zamestnanec a ročné zúčtovanie dane za Vás robí zamestnávateľ?</w:t>
      </w:r>
      <w:r w:rsidRPr="00231D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231DB0" w:rsidRPr="00231DB0" w:rsidRDefault="00231DB0" w:rsidP="00231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DB0">
        <w:rPr>
          <w:rFonts w:ascii="Times New Roman" w:eastAsia="Times New Roman" w:hAnsi="Times New Roman" w:cs="Times New Roman"/>
          <w:sz w:val="24"/>
          <w:szCs w:val="24"/>
          <w:lang w:eastAsia="sk-SK"/>
        </w:rPr>
        <w:t>Do 15.2.2025 požiadajte zamestnávateľa o vykonanie ročného zúčtovania zaplatených preddavkov na daň</w:t>
      </w:r>
    </w:p>
    <w:p w:rsidR="00231DB0" w:rsidRPr="00231DB0" w:rsidRDefault="00231DB0" w:rsidP="00231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D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Požiadajte zamestnávateľa, aby Vám vystavil </w:t>
      </w:r>
      <w:hyperlink r:id="rId5" w:tgtFrame="_blank" w:history="1">
        <w:r w:rsidRPr="00231DB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Potvrdenie o zaplatení dane</w:t>
        </w:r>
      </w:hyperlink>
    </w:p>
    <w:p w:rsidR="00231DB0" w:rsidRPr="00231DB0" w:rsidRDefault="00231DB0" w:rsidP="00231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DB0">
        <w:rPr>
          <w:rFonts w:ascii="Times New Roman" w:eastAsia="Times New Roman" w:hAnsi="Times New Roman" w:cs="Times New Roman"/>
          <w:sz w:val="24"/>
          <w:szCs w:val="24"/>
          <w:lang w:eastAsia="sk-SK"/>
        </w:rPr>
        <w:t>Z tohto Potvrdenia si viete zistiť dátum zaplatenia dane a vypočítať 2% z Vašej zaplatenej dane - to je maximálna suma, ktorú môžete v prospech prijímateľa poukázať. Táto suma však musí byť minimálne 3 €.</w:t>
      </w:r>
    </w:p>
    <w:p w:rsidR="00231DB0" w:rsidRPr="00231DB0" w:rsidRDefault="00231DB0" w:rsidP="00231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D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Stiahnite si a vyplňte </w:t>
      </w:r>
      <w:hyperlink r:id="rId6" w:tgtFrame="_blank" w:history="1">
        <w:r w:rsidRPr="00231DB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k-SK"/>
          </w:rPr>
          <w:t>Vyhlásenie o poukázaní 2% z dane</w:t>
        </w:r>
      </w:hyperlink>
      <w:r w:rsidRPr="00231DB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31DB0" w:rsidRPr="00231DB0" w:rsidRDefault="00231DB0" w:rsidP="00231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DB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Údaje, ktoré potrebujete v tlačivách uviesť:</w:t>
      </w:r>
      <w:r w:rsidRPr="00231DB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0" w:type="auto"/>
        <w:tblCellSpacing w:w="15" w:type="dxa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4"/>
        <w:gridCol w:w="4597"/>
      </w:tblGrid>
      <w:tr w:rsidR="00231DB0" w:rsidRPr="00231DB0" w:rsidTr="00231D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DB0" w:rsidRPr="00231DB0" w:rsidRDefault="00231DB0" w:rsidP="00231DB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1D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Obchodné meno alebo názov:</w:t>
            </w:r>
          </w:p>
        </w:tc>
        <w:tc>
          <w:tcPr>
            <w:tcW w:w="0" w:type="auto"/>
            <w:vAlign w:val="center"/>
            <w:hideMark/>
          </w:tcPr>
          <w:p w:rsidR="00231DB0" w:rsidRPr="00231DB0" w:rsidRDefault="008A2B8E" w:rsidP="00231DB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Atletický oddiel Olympia </w:t>
            </w:r>
            <w:r w:rsidRPr="0023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Považská Bystrica</w:t>
            </w:r>
          </w:p>
        </w:tc>
      </w:tr>
      <w:tr w:rsidR="00231DB0" w:rsidRPr="00231DB0" w:rsidTr="00231D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DB0" w:rsidRPr="00231DB0" w:rsidRDefault="00231DB0" w:rsidP="00231DB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1D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Sídlo – obec, PSČ, ulica, číslo:</w:t>
            </w:r>
          </w:p>
        </w:tc>
        <w:tc>
          <w:tcPr>
            <w:tcW w:w="0" w:type="auto"/>
            <w:vAlign w:val="center"/>
            <w:hideMark/>
          </w:tcPr>
          <w:p w:rsidR="00231DB0" w:rsidRPr="00231DB0" w:rsidRDefault="00231DB0" w:rsidP="00231DB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Školská 235/10, 01701 Považská Bystrica</w:t>
            </w:r>
          </w:p>
        </w:tc>
      </w:tr>
      <w:tr w:rsidR="00231DB0" w:rsidRPr="00231DB0" w:rsidTr="00231D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DB0" w:rsidRPr="00231DB0" w:rsidRDefault="00231DB0" w:rsidP="00231DB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1D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Právna forma:</w:t>
            </w:r>
          </w:p>
        </w:tc>
        <w:tc>
          <w:tcPr>
            <w:tcW w:w="0" w:type="auto"/>
            <w:vAlign w:val="center"/>
            <w:hideMark/>
          </w:tcPr>
          <w:p w:rsidR="00231DB0" w:rsidRPr="00231DB0" w:rsidRDefault="00231DB0" w:rsidP="00231DB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Občianske združenie</w:t>
            </w:r>
          </w:p>
        </w:tc>
      </w:tr>
      <w:tr w:rsidR="00231DB0" w:rsidRPr="00231DB0" w:rsidTr="00231D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31DB0" w:rsidRPr="00231DB0" w:rsidRDefault="00231DB0" w:rsidP="00231DB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31DB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Identifikačné číslo (IČO/SID):</w:t>
            </w:r>
          </w:p>
        </w:tc>
        <w:tc>
          <w:tcPr>
            <w:tcW w:w="0" w:type="auto"/>
            <w:vAlign w:val="center"/>
            <w:hideMark/>
          </w:tcPr>
          <w:p w:rsidR="00231DB0" w:rsidRPr="00231DB0" w:rsidRDefault="008A2B8E" w:rsidP="00231DB0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14223139</w:t>
            </w:r>
          </w:p>
        </w:tc>
      </w:tr>
    </w:tbl>
    <w:p w:rsidR="00231DB0" w:rsidRPr="00231DB0" w:rsidRDefault="00231DB0" w:rsidP="00231D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31DB0">
        <w:rPr>
          <w:rFonts w:ascii="Times New Roman" w:eastAsia="Times New Roman" w:hAnsi="Times New Roman" w:cs="Times New Roman"/>
          <w:sz w:val="24"/>
          <w:szCs w:val="24"/>
          <w:lang w:eastAsia="sk-SK"/>
        </w:rPr>
        <w:t>Obe tieto tlačivá (Vyhlásenie spolu s Potvrdením), doručte do 30. apríla 2025 na daňový úrad podľa Vášho bydliska</w:t>
      </w:r>
      <w:r w:rsidR="008A2B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prípadne najneskôr do  25.4.2025 trénerom. </w:t>
      </w:r>
    </w:p>
    <w:p w:rsidR="00C8325A" w:rsidRPr="00C8325A" w:rsidRDefault="008A2B8E" w:rsidP="00C83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</w:t>
      </w:r>
      <w:r w:rsidR="00C8325A" w:rsidRPr="00C8325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odávate si daňové priznanie sami?</w:t>
      </w:r>
      <w:r w:rsidR="00C8325A" w:rsidRPr="00C832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C8325A" w:rsidRPr="00C8325A" w:rsidRDefault="00C8325A" w:rsidP="00C832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325A">
        <w:rPr>
          <w:rFonts w:ascii="Times New Roman" w:eastAsia="Times New Roman" w:hAnsi="Times New Roman" w:cs="Times New Roman"/>
          <w:sz w:val="24"/>
          <w:szCs w:val="24"/>
          <w:lang w:eastAsia="sk-SK"/>
        </w:rPr>
        <w:t>Riadne vyplňte daňové priznanie.</w:t>
      </w:r>
    </w:p>
    <w:p w:rsidR="00C8325A" w:rsidRPr="00C8325A" w:rsidRDefault="00C8325A" w:rsidP="00C832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325A">
        <w:rPr>
          <w:rFonts w:ascii="Times New Roman" w:eastAsia="Times New Roman" w:hAnsi="Times New Roman" w:cs="Times New Roman"/>
          <w:sz w:val="24"/>
          <w:szCs w:val="24"/>
          <w:lang w:eastAsia="sk-SK"/>
        </w:rPr>
        <w:t>Vypočítajte si Vaše 2% z dane z príjmov fyzickej osoby – to je maximálna suma, ktorú nám môžete poukázať, minimálne však 3 Eura.</w:t>
      </w:r>
    </w:p>
    <w:p w:rsidR="00C8325A" w:rsidRPr="00C8325A" w:rsidRDefault="00C8325A" w:rsidP="00C832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32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daňovom priznaní pre fyzické osoby sú už uvedené kolónky na poukázanie 2% z dane v prospech 1 prijímateľa (typ A VIII. Oddiel priznania, typ B XII. Oddiel priznania). </w:t>
      </w:r>
      <w:r w:rsidRPr="00C8325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Údaje, ktoré potrebujete do daňového priznania uviesť:</w:t>
      </w:r>
      <w:r w:rsidRPr="00C832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0" w:type="auto"/>
        <w:tblCellSpacing w:w="15" w:type="dxa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4"/>
        <w:gridCol w:w="4597"/>
      </w:tblGrid>
      <w:tr w:rsidR="008A2B8E" w:rsidRPr="00C8325A" w:rsidTr="00C83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B8E" w:rsidRPr="00C8325A" w:rsidRDefault="008A2B8E" w:rsidP="00C8325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8325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Obchodné meno alebo názov:</w:t>
            </w:r>
          </w:p>
        </w:tc>
        <w:tc>
          <w:tcPr>
            <w:tcW w:w="0" w:type="auto"/>
            <w:vAlign w:val="center"/>
            <w:hideMark/>
          </w:tcPr>
          <w:p w:rsidR="008A2B8E" w:rsidRPr="00231DB0" w:rsidRDefault="008A2B8E" w:rsidP="003C08D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Atletický oddiel Olympia </w:t>
            </w:r>
            <w:r w:rsidRPr="0023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Považská Bystrica</w:t>
            </w:r>
          </w:p>
        </w:tc>
      </w:tr>
      <w:tr w:rsidR="008A2B8E" w:rsidRPr="00C8325A" w:rsidTr="00C83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B8E" w:rsidRPr="00C8325A" w:rsidRDefault="008A2B8E" w:rsidP="00C8325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8325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Sídlo – obec, PSČ, ulica, číslo:</w:t>
            </w:r>
          </w:p>
        </w:tc>
        <w:tc>
          <w:tcPr>
            <w:tcW w:w="0" w:type="auto"/>
            <w:vAlign w:val="center"/>
            <w:hideMark/>
          </w:tcPr>
          <w:p w:rsidR="008A2B8E" w:rsidRPr="00C8325A" w:rsidRDefault="008A2B8E" w:rsidP="00C8325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83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Školská 235/10, 01701 Považská Bystrica</w:t>
            </w:r>
          </w:p>
        </w:tc>
      </w:tr>
      <w:tr w:rsidR="008A2B8E" w:rsidRPr="00C8325A" w:rsidTr="00C83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B8E" w:rsidRPr="00C8325A" w:rsidRDefault="008A2B8E" w:rsidP="00C8325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8325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Právna forma:</w:t>
            </w:r>
          </w:p>
        </w:tc>
        <w:tc>
          <w:tcPr>
            <w:tcW w:w="0" w:type="auto"/>
            <w:vAlign w:val="center"/>
            <w:hideMark/>
          </w:tcPr>
          <w:p w:rsidR="008A2B8E" w:rsidRPr="00C8325A" w:rsidRDefault="008A2B8E" w:rsidP="00C8325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832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Občianske združenie</w:t>
            </w:r>
          </w:p>
        </w:tc>
      </w:tr>
      <w:tr w:rsidR="008A2B8E" w:rsidRPr="00C8325A" w:rsidTr="00C832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B8E" w:rsidRPr="00C8325A" w:rsidRDefault="008A2B8E" w:rsidP="00C8325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8325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Identifikačné číslo (IČO/SID):</w:t>
            </w:r>
          </w:p>
        </w:tc>
        <w:tc>
          <w:tcPr>
            <w:tcW w:w="0" w:type="auto"/>
            <w:vAlign w:val="center"/>
            <w:hideMark/>
          </w:tcPr>
          <w:p w:rsidR="008A2B8E" w:rsidRPr="00C8325A" w:rsidRDefault="008A2B8E" w:rsidP="00C8325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14223139</w:t>
            </w:r>
          </w:p>
        </w:tc>
      </w:tr>
    </w:tbl>
    <w:p w:rsidR="00C8325A" w:rsidRPr="00C8325A" w:rsidRDefault="00C8325A" w:rsidP="00C832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8325A">
        <w:rPr>
          <w:rFonts w:ascii="Times New Roman" w:eastAsia="Times New Roman" w:hAnsi="Times New Roman" w:cs="Times New Roman"/>
          <w:sz w:val="24"/>
          <w:szCs w:val="24"/>
          <w:lang w:eastAsia="sk-SK"/>
        </w:rPr>
        <w:t>Riadne vyplnené daňové priznanie doručte v lehote, ktorú máte na podanie daňového priznania (zvyčajne do 31.3.2025) na daňový úrad podľa Vášho bydliska.</w:t>
      </w:r>
    </w:p>
    <w:p w:rsidR="008A2B8E" w:rsidRPr="008A2B8E" w:rsidRDefault="008A2B8E" w:rsidP="008A2B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2B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Postup pre právnické osoby</w:t>
      </w:r>
      <w:r w:rsidRPr="008A2B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A2B8E" w:rsidRPr="008A2B8E" w:rsidRDefault="008A2B8E" w:rsidP="008A2B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2B8E">
        <w:rPr>
          <w:rFonts w:ascii="Times New Roman" w:eastAsia="Times New Roman" w:hAnsi="Times New Roman" w:cs="Times New Roman"/>
          <w:sz w:val="24"/>
          <w:szCs w:val="24"/>
          <w:lang w:eastAsia="sk-SK"/>
        </w:rPr>
        <w:t>Riadne vyplňte daňové priznanie.</w:t>
      </w:r>
    </w:p>
    <w:p w:rsidR="008A2B8E" w:rsidRPr="008A2B8E" w:rsidRDefault="008A2B8E" w:rsidP="008A2B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2B8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Vypočítajte si Vaše 1% z dane z príjmov právnickej osoby – to je maximálna suma, ktorú nám môžete poukázať. Môžete určiť jedného alebo viacerých prijímateľov s uvedením príslušných súm (každému však najmenej 8 Eur).</w:t>
      </w:r>
    </w:p>
    <w:p w:rsidR="008A2B8E" w:rsidRPr="008A2B8E" w:rsidRDefault="008A2B8E" w:rsidP="008A2B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2B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daňovom priznaní pre právnické osoby sú už uvedené kolónky na poukázanie 1% z dane v prospech 3 prijímateľov (IV. časť priznania). </w:t>
      </w:r>
      <w:r w:rsidRPr="008A2B8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Údaje, ktoré potrebujete do daňového priznania uviesť:</w:t>
      </w:r>
      <w:r w:rsidRPr="008A2B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tbl>
      <w:tblPr>
        <w:tblW w:w="0" w:type="auto"/>
        <w:tblCellSpacing w:w="15" w:type="dxa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4"/>
        <w:gridCol w:w="4597"/>
      </w:tblGrid>
      <w:tr w:rsidR="008A2B8E" w:rsidRPr="008A2B8E" w:rsidTr="008A2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B8E" w:rsidRPr="008A2B8E" w:rsidRDefault="008A2B8E" w:rsidP="008A2B8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2B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Obchodné meno alebo názov:</w:t>
            </w:r>
          </w:p>
        </w:tc>
        <w:tc>
          <w:tcPr>
            <w:tcW w:w="0" w:type="auto"/>
            <w:vAlign w:val="center"/>
            <w:hideMark/>
          </w:tcPr>
          <w:p w:rsidR="008A2B8E" w:rsidRPr="00231DB0" w:rsidRDefault="008A2B8E" w:rsidP="003C08D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Atletický oddiel Olympia </w:t>
            </w:r>
            <w:r w:rsidRPr="00231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Považská Bystrica</w:t>
            </w:r>
          </w:p>
        </w:tc>
      </w:tr>
      <w:tr w:rsidR="008A2B8E" w:rsidRPr="008A2B8E" w:rsidTr="008A2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B8E" w:rsidRPr="008A2B8E" w:rsidRDefault="008A2B8E" w:rsidP="008A2B8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2B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Sídlo – obec, PSČ, ulica, číslo:</w:t>
            </w:r>
          </w:p>
        </w:tc>
        <w:tc>
          <w:tcPr>
            <w:tcW w:w="0" w:type="auto"/>
            <w:vAlign w:val="center"/>
            <w:hideMark/>
          </w:tcPr>
          <w:p w:rsidR="008A2B8E" w:rsidRPr="008A2B8E" w:rsidRDefault="008A2B8E" w:rsidP="008A2B8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Školská 235/10, 01701 Považská Bystrica</w:t>
            </w:r>
          </w:p>
        </w:tc>
      </w:tr>
      <w:tr w:rsidR="008A2B8E" w:rsidRPr="008A2B8E" w:rsidTr="008A2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B8E" w:rsidRPr="008A2B8E" w:rsidRDefault="008A2B8E" w:rsidP="008A2B8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2B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Právna forma:</w:t>
            </w:r>
          </w:p>
        </w:tc>
        <w:tc>
          <w:tcPr>
            <w:tcW w:w="0" w:type="auto"/>
            <w:vAlign w:val="center"/>
            <w:hideMark/>
          </w:tcPr>
          <w:p w:rsidR="008A2B8E" w:rsidRPr="008A2B8E" w:rsidRDefault="008A2B8E" w:rsidP="008A2B8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Občianske združenie</w:t>
            </w:r>
          </w:p>
        </w:tc>
      </w:tr>
      <w:tr w:rsidR="008A2B8E" w:rsidRPr="008A2B8E" w:rsidTr="008A2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B8E" w:rsidRPr="008A2B8E" w:rsidRDefault="008A2B8E" w:rsidP="008A2B8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A2B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Identifikačné číslo (IČO/SID):</w:t>
            </w:r>
          </w:p>
        </w:tc>
        <w:tc>
          <w:tcPr>
            <w:tcW w:w="0" w:type="auto"/>
            <w:vAlign w:val="center"/>
            <w:hideMark/>
          </w:tcPr>
          <w:p w:rsidR="008A2B8E" w:rsidRPr="008A2B8E" w:rsidRDefault="008A2B8E" w:rsidP="008A2B8E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14223139</w:t>
            </w:r>
          </w:p>
        </w:tc>
      </w:tr>
    </w:tbl>
    <w:p w:rsidR="008A2B8E" w:rsidRPr="008A2B8E" w:rsidRDefault="008A2B8E" w:rsidP="008A2B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2B8E">
        <w:rPr>
          <w:rFonts w:ascii="Times New Roman" w:eastAsia="Times New Roman" w:hAnsi="Times New Roman" w:cs="Times New Roman"/>
          <w:sz w:val="24"/>
          <w:szCs w:val="24"/>
          <w:lang w:eastAsia="sk-SK"/>
        </w:rPr>
        <w:t>Pokiaľ ste si vybrali viac ako troch prijímateľov, vložte do daňového priznania ďalší list papiera ako prílohu.</w:t>
      </w:r>
    </w:p>
    <w:p w:rsidR="008A2B8E" w:rsidRPr="008A2B8E" w:rsidRDefault="008A2B8E" w:rsidP="008A2B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A2B8E">
        <w:rPr>
          <w:rFonts w:ascii="Times New Roman" w:eastAsia="Times New Roman" w:hAnsi="Times New Roman" w:cs="Times New Roman"/>
          <w:sz w:val="24"/>
          <w:szCs w:val="24"/>
          <w:lang w:eastAsia="sk-SK"/>
        </w:rPr>
        <w:t>Riadne vyplnené daňové priznanie doručte v lehote, ktorú máte na podanie daňového priznania na Váš daňový úrad (zvyčajne podľa Vášho sídla) a v tomto termíne aj zaplaťte daň z príjmov.</w:t>
      </w:r>
    </w:p>
    <w:p w:rsidR="00231DB0" w:rsidRDefault="00231DB0"/>
    <w:sectPr w:rsidR="00231DB0" w:rsidSect="008D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64A"/>
    <w:multiLevelType w:val="multilevel"/>
    <w:tmpl w:val="E812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9F5CBD"/>
    <w:multiLevelType w:val="multilevel"/>
    <w:tmpl w:val="3138A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267719"/>
    <w:multiLevelType w:val="multilevel"/>
    <w:tmpl w:val="580E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1DB0"/>
    <w:rsid w:val="00231DB0"/>
    <w:rsid w:val="002375A8"/>
    <w:rsid w:val="00315131"/>
    <w:rsid w:val="00636AC6"/>
    <w:rsid w:val="008A2B8E"/>
    <w:rsid w:val="008D56D9"/>
    <w:rsid w:val="00C8325A"/>
    <w:rsid w:val="00CA515C"/>
    <w:rsid w:val="00D96556"/>
    <w:rsid w:val="00DF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56D9"/>
  </w:style>
  <w:style w:type="paragraph" w:styleId="Nadpis2">
    <w:name w:val="heading 2"/>
    <w:basedOn w:val="Normlny"/>
    <w:link w:val="Nadpis2Char"/>
    <w:uiPriority w:val="9"/>
    <w:qFormat/>
    <w:rsid w:val="00231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31DB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231DB0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231D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skolskapb.edupage.org/percenta2/vyhlasenie" TargetMode="External"/><Relationship Id="rId5" Type="http://schemas.openxmlformats.org/officeDocument/2006/relationships/hyperlink" Target="https://zsskolskapb.edupage.org/percenta2/potvrd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2025-02-07T17:38:00Z</dcterms:created>
  <dcterms:modified xsi:type="dcterms:W3CDTF">2025-02-07T18:30:00Z</dcterms:modified>
</cp:coreProperties>
</file>